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89F" w:rsidRDefault="00E32EB8" w:rsidP="0044189F">
      <w:pPr>
        <w:ind w:firstLine="709"/>
        <w:jc w:val="both"/>
        <w:outlineLvl w:val="0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Шикі -м</w:t>
      </w:r>
      <w:r w:rsidR="0044189F" w:rsidRPr="00CA304F">
        <w:rPr>
          <w:b/>
          <w:sz w:val="28"/>
          <w:szCs w:val="28"/>
          <w:lang w:val="kk-KZ"/>
        </w:rPr>
        <w:t xml:space="preserve">агнийді </w:t>
      </w:r>
      <w:r>
        <w:rPr>
          <w:b/>
          <w:sz w:val="28"/>
          <w:szCs w:val="28"/>
          <w:lang w:val="kk-KZ"/>
        </w:rPr>
        <w:t>тазарту жолдары</w:t>
      </w:r>
      <w:r w:rsidR="0044189F" w:rsidRPr="006757B5">
        <w:rPr>
          <w:b/>
          <w:sz w:val="28"/>
          <w:szCs w:val="28"/>
          <w:lang w:val="kk-KZ"/>
        </w:rPr>
        <w:t>.</w:t>
      </w:r>
    </w:p>
    <w:p w:rsidR="0044189F" w:rsidRDefault="0044189F" w:rsidP="0044189F">
      <w:pPr>
        <w:ind w:firstLine="709"/>
        <w:jc w:val="both"/>
        <w:outlineLvl w:val="0"/>
        <w:rPr>
          <w:sz w:val="28"/>
          <w:szCs w:val="28"/>
          <w:lang w:val="kk-KZ"/>
        </w:rPr>
      </w:pPr>
    </w:p>
    <w:p w:rsid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  <w:r w:rsidRPr="00FF6EB7">
        <w:rPr>
          <w:sz w:val="28"/>
          <w:szCs w:val="28"/>
          <w:lang w:val="kk-KZ"/>
        </w:rPr>
        <w:t xml:space="preserve">Электролиз нәтижесінде </w:t>
      </w:r>
      <w:r>
        <w:rPr>
          <w:sz w:val="28"/>
          <w:szCs w:val="28"/>
          <w:lang w:val="kk-KZ"/>
        </w:rPr>
        <w:t>алынған</w:t>
      </w:r>
      <w:r w:rsidRPr="00FF6EB7">
        <w:rPr>
          <w:sz w:val="28"/>
          <w:szCs w:val="28"/>
          <w:lang w:val="kk-KZ"/>
        </w:rPr>
        <w:t xml:space="preserve"> шикі магний</w:t>
      </w:r>
      <w:r>
        <w:rPr>
          <w:sz w:val="28"/>
          <w:szCs w:val="28"/>
          <w:lang w:val="kk-KZ"/>
        </w:rPr>
        <w:t xml:space="preserve">дің </w:t>
      </w:r>
      <w:r w:rsidRPr="00FF6EB7">
        <w:rPr>
          <w:sz w:val="28"/>
          <w:szCs w:val="28"/>
          <w:lang w:val="kk-KZ"/>
        </w:rPr>
        <w:t>құрамында 0,3-0,4 %электролит тұздары, электролит</w:t>
      </w:r>
      <w:r>
        <w:rPr>
          <w:sz w:val="28"/>
          <w:szCs w:val="28"/>
          <w:lang w:val="kk-KZ"/>
        </w:rPr>
        <w:t>ті</w:t>
      </w:r>
      <w:r w:rsidRPr="00FF6EB7">
        <w:rPr>
          <w:sz w:val="28"/>
          <w:szCs w:val="28"/>
          <w:lang w:val="kk-KZ"/>
        </w:rPr>
        <w:t xml:space="preserve"> бөлгеннен кейін магний шикізаты</w:t>
      </w:r>
      <w:r>
        <w:rPr>
          <w:sz w:val="28"/>
          <w:szCs w:val="28"/>
          <w:lang w:val="kk-KZ"/>
        </w:rPr>
        <w:t xml:space="preserve">нда  </w:t>
      </w:r>
      <w:r w:rsidRPr="00FF6EB7">
        <w:rPr>
          <w:sz w:val="28"/>
          <w:szCs w:val="28"/>
          <w:lang w:val="kk-KZ"/>
        </w:rPr>
        <w:t>99,8% Mg</w:t>
      </w:r>
      <w:r>
        <w:rPr>
          <w:sz w:val="28"/>
          <w:szCs w:val="28"/>
          <w:lang w:val="kk-KZ"/>
        </w:rPr>
        <w:t xml:space="preserve"> болады</w:t>
      </w:r>
      <w:r w:rsidRPr="00FF6EB7">
        <w:rPr>
          <w:sz w:val="28"/>
          <w:szCs w:val="28"/>
          <w:lang w:val="kk-KZ"/>
        </w:rPr>
        <w:t xml:space="preserve">. </w:t>
      </w:r>
    </w:p>
    <w:p w:rsidR="00FF6EB7" w:rsidRP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  <w:r w:rsidRPr="00FF6EB7">
        <w:rPr>
          <w:sz w:val="28"/>
          <w:szCs w:val="28"/>
          <w:lang w:val="kk-KZ"/>
        </w:rPr>
        <w:t>Сұйық магний шикі</w:t>
      </w:r>
      <w:r>
        <w:rPr>
          <w:sz w:val="28"/>
          <w:szCs w:val="28"/>
          <w:lang w:val="kk-KZ"/>
        </w:rPr>
        <w:t>, яғни таза емес,</w:t>
      </w:r>
      <w:r w:rsidRPr="00FF6EB7">
        <w:rPr>
          <w:sz w:val="28"/>
          <w:szCs w:val="28"/>
          <w:lang w:val="kk-KZ"/>
        </w:rPr>
        <w:t xml:space="preserve"> әдетте құрамында магн</w:t>
      </w:r>
      <w:r>
        <w:rPr>
          <w:sz w:val="28"/>
          <w:szCs w:val="28"/>
          <w:lang w:val="kk-KZ"/>
        </w:rPr>
        <w:t>ий қасиеттеріне теріс әсер ететін қ</w:t>
      </w:r>
      <w:r w:rsidRPr="00FF6EB7">
        <w:rPr>
          <w:sz w:val="28"/>
          <w:szCs w:val="28"/>
          <w:lang w:val="kk-KZ"/>
        </w:rPr>
        <w:t>оспалар бар.</w:t>
      </w:r>
    </w:p>
    <w:p w:rsidR="00FF6EB7" w:rsidRP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  <w:r w:rsidRPr="00FF6EB7">
        <w:rPr>
          <w:sz w:val="28"/>
          <w:szCs w:val="28"/>
          <w:lang w:val="kk-KZ"/>
        </w:rPr>
        <w:t xml:space="preserve">Шикі </w:t>
      </w:r>
      <w:r>
        <w:rPr>
          <w:sz w:val="28"/>
          <w:szCs w:val="28"/>
          <w:lang w:val="kk-KZ"/>
        </w:rPr>
        <w:t>м</w:t>
      </w:r>
      <w:r w:rsidRPr="00FF6EB7">
        <w:rPr>
          <w:sz w:val="28"/>
          <w:szCs w:val="28"/>
          <w:lang w:val="kk-KZ"/>
        </w:rPr>
        <w:t>агний</w:t>
      </w:r>
      <w:r>
        <w:rPr>
          <w:sz w:val="28"/>
          <w:szCs w:val="28"/>
          <w:lang w:val="kk-KZ"/>
        </w:rPr>
        <w:t xml:space="preserve"> -</w:t>
      </w:r>
      <w:r w:rsidRPr="00FF6EB7">
        <w:rPr>
          <w:sz w:val="28"/>
          <w:szCs w:val="28"/>
          <w:lang w:val="kk-KZ"/>
        </w:rPr>
        <w:t xml:space="preserve"> металл және металл емес және қоспалардан тұрады.Металл</w:t>
      </w:r>
      <w:r>
        <w:rPr>
          <w:sz w:val="28"/>
          <w:szCs w:val="28"/>
          <w:lang w:val="kk-KZ"/>
        </w:rPr>
        <w:t>дық</w:t>
      </w:r>
      <w:r w:rsidRPr="00FF6EB7">
        <w:rPr>
          <w:sz w:val="28"/>
          <w:szCs w:val="28"/>
          <w:lang w:val="kk-KZ"/>
        </w:rPr>
        <w:t xml:space="preserve"> қоспаларға натрий, калий, кальций,темір,алюминий жатады. Белгілі бір жағдайларда алғашқы үш қоспамагниймен магний ластанған катодта тұнады.</w:t>
      </w:r>
      <w:r>
        <w:rPr>
          <w:sz w:val="28"/>
          <w:szCs w:val="28"/>
          <w:lang w:val="kk-KZ"/>
        </w:rPr>
        <w:t>, М</w:t>
      </w:r>
      <w:r w:rsidRPr="00FF6EB7">
        <w:rPr>
          <w:sz w:val="28"/>
          <w:szCs w:val="28"/>
          <w:lang w:val="kk-KZ"/>
        </w:rPr>
        <w:t>агнийдің хлорлы темірмен өзара әрекеттесуі есебінен Темір магний түседі. Алюминий түседі</w:t>
      </w:r>
      <w:r w:rsidR="004F5535">
        <w:rPr>
          <w:sz w:val="28"/>
          <w:szCs w:val="28"/>
          <w:lang w:val="kk-KZ"/>
        </w:rPr>
        <w:t xml:space="preserve">  </w:t>
      </w:r>
      <w:r w:rsidRPr="00FF6EB7">
        <w:rPr>
          <w:sz w:val="28"/>
          <w:szCs w:val="28"/>
          <w:lang w:val="kk-KZ"/>
        </w:rPr>
        <w:t>сұйық магнийдің к футеровкамен өзара әрекеттесуі есебінен магний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металл емес қоспаларға хлоридтер, магний оксиді, нитрид және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магний силициді, көміртегі. Магний оксиді магний жанғанда пайда болады.</w:t>
      </w:r>
    </w:p>
    <w:p w:rsidR="00FF6EB7" w:rsidRP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  <w:r w:rsidRPr="00FF6EB7">
        <w:rPr>
          <w:sz w:val="28"/>
          <w:szCs w:val="28"/>
          <w:lang w:val="kk-KZ"/>
        </w:rPr>
        <w:t>Бір мезгілде магний ауа азотымен жауап береді, нитридтер құрайды.</w:t>
      </w:r>
    </w:p>
    <w:p w:rsidR="00FF6EB7" w:rsidRP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  <w:r w:rsidRPr="00FF6EB7">
        <w:rPr>
          <w:sz w:val="28"/>
          <w:szCs w:val="28"/>
          <w:lang w:val="kk-KZ"/>
        </w:rPr>
        <w:t>Магний силициді оның отқа төзімді өзара әрекеттесуі нәтижесінде алынады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футеровкой. Көміртек анодтың бұзылуы салдарынан магний түседі.</w:t>
      </w:r>
    </w:p>
    <w:p w:rsidR="00FF6EB7" w:rsidRP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  <w:r w:rsidRPr="00FF6EB7">
        <w:rPr>
          <w:sz w:val="28"/>
          <w:szCs w:val="28"/>
          <w:lang w:val="kk-KZ"/>
        </w:rPr>
        <w:t>Қазіргі уақытта магнийді тазартудың келесі тәсілдері барқоспалар:</w:t>
      </w:r>
    </w:p>
    <w:p w:rsidR="00FF6EB7" w:rsidRP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  <w:r w:rsidRPr="00FF6EB7">
        <w:rPr>
          <w:sz w:val="28"/>
          <w:szCs w:val="28"/>
          <w:lang w:val="kk-KZ"/>
        </w:rPr>
        <w:t>- флюстермен қайта балқыту арқылы магний-шикі магнийді тазарту;</w:t>
      </w:r>
    </w:p>
    <w:p w:rsidR="00FF6EB7" w:rsidRP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  <w:r w:rsidRPr="00FF6EB7">
        <w:rPr>
          <w:sz w:val="28"/>
          <w:szCs w:val="28"/>
          <w:lang w:val="kk-KZ"/>
        </w:rPr>
        <w:t>- қатты балқитын металдардың немесе олардың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хлоридтер;</w:t>
      </w:r>
    </w:p>
    <w:p w:rsidR="00FF6EB7" w:rsidRP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  <w:r w:rsidRPr="00FF6EB7">
        <w:rPr>
          <w:sz w:val="28"/>
          <w:szCs w:val="28"/>
          <w:lang w:val="kk-KZ"/>
        </w:rPr>
        <w:t>- магнийді вакуумдық айдау, үш қабатты әдісімен терең тазалау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электролиттік тазарту немесе аймақтық балқытумен.</w:t>
      </w:r>
    </w:p>
    <w:p w:rsidR="00FF6EB7" w:rsidRP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  <w:r w:rsidRPr="00FF6EB7">
        <w:rPr>
          <w:sz w:val="28"/>
          <w:szCs w:val="28"/>
          <w:lang w:val="kk-KZ"/>
        </w:rPr>
        <w:t>Зауыт тәжірибесінде ең кең таралған тәсіл алды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магнийді флюстермен қайта балқытумен тазалау. Әдетте флюстер ретінде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сілтілі және сілтілі-жер металдарының хлоридтері мен фторидтері пайдаланылады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және магний. Флюстер магний ауамен жанасудан және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металл емес қоспалармен қорытылады, оларды шөгіндіге ауыстырады.</w:t>
      </w:r>
    </w:p>
    <w:p w:rsidR="00FF6EB7" w:rsidRP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  <w:r w:rsidRPr="00FF6EB7">
        <w:rPr>
          <w:sz w:val="28"/>
          <w:szCs w:val="28"/>
          <w:lang w:val="kk-KZ"/>
        </w:rPr>
        <w:t>Вакуумды шөміштің сұйық металын тигельді пешке құяды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электр пеші, 70-750С дейін қыздырады және флюстермен араластырады.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0,5-1 сағат ішінде. Содан кейін пеш 670оС дейін салқындатылады. Металл емес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қосылыстар флюстермен қорытылады және металдан шығарылады. Құю алдында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металл тигель беттік қабық пайда болғанға дейін бірнеше салқындатылады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флюс. Содан кейін сиырды сынап, магний шойын құймаларға құяды.</w:t>
      </w:r>
    </w:p>
    <w:p w:rsidR="00FF6EB7" w:rsidRP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  <w:r w:rsidRPr="00FF6EB7">
        <w:rPr>
          <w:sz w:val="28"/>
          <w:szCs w:val="28"/>
          <w:lang w:val="kk-KZ"/>
        </w:rPr>
        <w:t>Магний мен оның қорытпаларын темір мен кремнийден қосымша тазалау үшін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тазартылатын металл титан немесе цирконий қоспаларын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немесе осы металдардың магний (лигатуралар) қорытпасы түрінде. Бұл ретте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сондай-ақ алюминий мен марганец ішінара жойылады.</w:t>
      </w:r>
    </w:p>
    <w:p w:rsidR="00FF6EB7" w:rsidRP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  <w:r w:rsidRPr="00FF6EB7">
        <w:rPr>
          <w:sz w:val="28"/>
          <w:szCs w:val="28"/>
          <w:lang w:val="kk-KZ"/>
        </w:rPr>
        <w:t>Магнийді қоспалардан терең тазарту үшін әдіс қолданылады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қысымдағы айырмашылықтарға негізделген айдау арқылы тазарту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магний мен қоспалардың қаныққан булары. Магний вакуумында қыздыру кезінде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буланады. Оның булары қабырғада қатты күйде конденсацияланады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реторт үстінде орнатылған конденсатор. Бар қоспалар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будың аз серпімділігі (темір, кремний, алюминий және т. б.) іс жүзінде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 xml:space="preserve">айдамайды және ретортта қалады. </w:t>
      </w:r>
      <w:r w:rsidRPr="00FF6EB7">
        <w:rPr>
          <w:sz w:val="28"/>
          <w:szCs w:val="28"/>
          <w:lang w:val="kk-KZ"/>
        </w:rPr>
        <w:lastRenderedPageBreak/>
        <w:t>Қоспа (MgCl2, NaCl, KCl, Zn, Ca,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сілтілі металдар), магний қарағанда будың көп серпімділігіне ие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айдау әдісімен реторттан шығарылады және жоғарғы аймақтарда конденсацияланады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конденсатор. Айдау процесі Болат ретортта жүзеге асырылады,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құйма темірден жасалған конденсатор жоғарыдан салынған. В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ретортта 580-600оС температура және қалдық қысым сақталады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шамамен 1,3-13,3 Па.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Магний, конденсатор қабырғаларында төрт аймаққа бөлуге болады.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Жоғарғы аймақ 85% тұратын ұсақ кристалдар болып табылады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құрамында 1-2% Na бар. Екінші аймақ жоғарыдан тұрады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ірі магний кристалдары және аз мөлшерде ғана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қоспалардың. Массадан шамамен 80% магний бар үшінші аймақ,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ретортқа жүктелген ең таза магний.</w:t>
      </w:r>
    </w:p>
    <w:p w:rsid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  <w:r w:rsidRPr="00FF6EB7">
        <w:rPr>
          <w:sz w:val="28"/>
          <w:szCs w:val="28"/>
          <w:lang w:val="kk-KZ"/>
        </w:rPr>
        <w:t>Бұл аймақтағы Температура 450-500ос шегінде сақталуы тиіс.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Төртінші ең төменгі аймақ магнийдің ұсақ кристалдарынан тұрады,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ластанған труднолетучими қоспалармен (Fe, Si). Бірінші, екінші металл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және төртінші аймақ қайта сублимацияға жіберіледі.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Осылайша алынған сублимирленген магний тазалыққа ие</w:t>
      </w:r>
      <w:r w:rsidR="004F5535">
        <w:rPr>
          <w:sz w:val="28"/>
          <w:szCs w:val="28"/>
          <w:lang w:val="kk-KZ"/>
        </w:rPr>
        <w:t xml:space="preserve"> </w:t>
      </w:r>
      <w:r w:rsidRPr="00FF6EB7">
        <w:rPr>
          <w:sz w:val="28"/>
          <w:szCs w:val="28"/>
          <w:lang w:val="kk-KZ"/>
        </w:rPr>
        <w:t>99, 99% Mg.</w:t>
      </w:r>
    </w:p>
    <w:p w:rsid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</w:p>
    <w:p w:rsid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</w:p>
    <w:p w:rsidR="00FF6EB7" w:rsidRDefault="00712979" w:rsidP="00FF6EB7">
      <w:pPr>
        <w:ind w:firstLine="709"/>
        <w:jc w:val="both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2781300" cy="20269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85222" cy="2029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</w:p>
    <w:p w:rsidR="00FF6EB7" w:rsidRDefault="00712979" w:rsidP="00FF6EB7">
      <w:pPr>
        <w:ind w:firstLine="709"/>
        <w:jc w:val="both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2781300" cy="66294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22212" cy="67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</w:p>
    <w:p w:rsid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</w:p>
    <w:p w:rsidR="00FF6EB7" w:rsidRDefault="0087775B" w:rsidP="00FF6EB7">
      <w:pPr>
        <w:ind w:firstLine="709"/>
        <w:jc w:val="both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2423160" cy="19126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24859" cy="1913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6EB7" w:rsidRDefault="00FF6EB7" w:rsidP="00FF6EB7">
      <w:pPr>
        <w:ind w:firstLine="709"/>
        <w:jc w:val="both"/>
        <w:rPr>
          <w:sz w:val="28"/>
          <w:szCs w:val="28"/>
          <w:lang w:val="kk-KZ"/>
        </w:rPr>
      </w:pPr>
    </w:p>
    <w:p w:rsidR="00FF6EB7" w:rsidRDefault="0087775B" w:rsidP="00FF6EB7">
      <w:pPr>
        <w:ind w:firstLine="709"/>
        <w:jc w:val="both"/>
        <w:rPr>
          <w:sz w:val="28"/>
          <w:szCs w:val="28"/>
          <w:lang w:val="kk-KZ"/>
        </w:rPr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2011680" cy="430823"/>
            <wp:effectExtent l="0" t="0" r="762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17433" cy="43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6EB7" w:rsidSect="0044189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74655"/>
    <w:multiLevelType w:val="hybridMultilevel"/>
    <w:tmpl w:val="43C44B38"/>
    <w:lvl w:ilvl="0" w:tplc="B61246A2">
      <w:start w:val="1"/>
      <w:numFmt w:val="low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189F"/>
    <w:rsid w:val="000767B2"/>
    <w:rsid w:val="0044189F"/>
    <w:rsid w:val="004F5535"/>
    <w:rsid w:val="00673997"/>
    <w:rsid w:val="006842C0"/>
    <w:rsid w:val="00712979"/>
    <w:rsid w:val="0087775B"/>
    <w:rsid w:val="008D305D"/>
    <w:rsid w:val="00E32EB8"/>
    <w:rsid w:val="00E4778B"/>
    <w:rsid w:val="00E91AF9"/>
    <w:rsid w:val="00FF6E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8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189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189F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4418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8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189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189F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4418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07/relationships/stylesWithEffects" Target="stylesWithEffects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546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Beeline</dc:creator>
  <cp:lastModifiedBy>user</cp:lastModifiedBy>
  <cp:revision>6</cp:revision>
  <dcterms:created xsi:type="dcterms:W3CDTF">2020-03-28T15:24:00Z</dcterms:created>
  <dcterms:modified xsi:type="dcterms:W3CDTF">2021-03-29T12:11:00Z</dcterms:modified>
</cp:coreProperties>
</file>